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1A9F7DB" w14:textId="77777777" w:rsidR="005278B2" w:rsidRPr="00C9479E" w:rsidRDefault="005278B2" w:rsidP="005278B2">
      <w:pPr>
        <w:jc w:val="left"/>
        <w:rPr>
          <w:lang w:val="en-GB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bookmarkStart w:id="6" w:name="_Toc487715770"/>
    </w:p>
    <w:p w14:paraId="70962B0D" w14:textId="77777777" w:rsidR="005278B2" w:rsidRPr="00C9479E" w:rsidRDefault="005278B2" w:rsidP="005278B2">
      <w:pPr>
        <w:jc w:val="center"/>
      </w:pPr>
    </w:p>
    <w:tbl>
      <w:tblPr>
        <w:tblW w:w="15114" w:type="dxa"/>
        <w:tblInd w:w="-61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1"/>
        <w:gridCol w:w="482"/>
        <w:gridCol w:w="234"/>
        <w:gridCol w:w="594"/>
        <w:gridCol w:w="1826"/>
        <w:gridCol w:w="9387"/>
      </w:tblGrid>
      <w:tr w:rsidR="005278B2" w:rsidRPr="00C9479E" w14:paraId="7FC6B317" w14:textId="77777777" w:rsidTr="00372A77">
        <w:trPr>
          <w:trHeight w:val="679"/>
        </w:trPr>
        <w:tc>
          <w:tcPr>
            <w:tcW w:w="151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6600"/>
          </w:tcPr>
          <w:p w14:paraId="4BFE8F27" w14:textId="77777777" w:rsidR="005278B2" w:rsidRPr="00C9479E" w:rsidRDefault="005278B2" w:rsidP="00372A77">
            <w:pPr>
              <w:spacing w:before="200" w:after="200"/>
              <w:jc w:val="center"/>
              <w:outlineLvl w:val="6"/>
              <w:rPr>
                <w:rFonts w:cs="Arial"/>
                <w:b/>
                <w:bCs/>
                <w:sz w:val="96"/>
                <w:szCs w:val="96"/>
              </w:rPr>
            </w:pPr>
            <w:r w:rsidRPr="00C9479E">
              <w:rPr>
                <w:rFonts w:cs="Arial"/>
                <w:sz w:val="24"/>
                <w:szCs w:val="24"/>
              </w:rPr>
              <w:tab/>
            </w:r>
            <w:r w:rsidR="00947C1F">
              <w:rPr>
                <w:rFonts w:cs="Arial"/>
                <w:b/>
                <w:bCs/>
                <w:sz w:val="96"/>
                <w:szCs w:val="96"/>
              </w:rPr>
              <w:t>Project H</w:t>
            </w:r>
            <w:r w:rsidRPr="00C9479E">
              <w:rPr>
                <w:rFonts w:cs="Arial"/>
                <w:b/>
                <w:bCs/>
                <w:sz w:val="96"/>
                <w:szCs w:val="96"/>
              </w:rPr>
              <w:t>SSE ALERT</w:t>
            </w:r>
            <w:r w:rsidR="00B13578">
              <w:rPr>
                <w:rFonts w:cs="Arial"/>
                <w:b/>
                <w:bCs/>
                <w:sz w:val="96"/>
                <w:szCs w:val="96"/>
              </w:rPr>
              <w:t xml:space="preserve"> Template</w:t>
            </w:r>
          </w:p>
        </w:tc>
      </w:tr>
      <w:tr w:rsidR="005278B2" w:rsidRPr="00C9479E" w14:paraId="69CFD0A1" w14:textId="77777777" w:rsidTr="00372A77">
        <w:trPr>
          <w:trHeight w:val="379"/>
        </w:trPr>
        <w:tc>
          <w:tcPr>
            <w:tcW w:w="15114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D17717" w14:textId="77777777" w:rsidR="005278B2" w:rsidRPr="00C9479E" w:rsidRDefault="005278B2" w:rsidP="00372A77">
            <w:pPr>
              <w:tabs>
                <w:tab w:val="left" w:pos="1134"/>
                <w:tab w:val="center" w:pos="4153"/>
                <w:tab w:val="left" w:pos="7020"/>
                <w:tab w:val="right" w:pos="8306"/>
                <w:tab w:val="left" w:pos="9401"/>
              </w:tabs>
              <w:spacing w:before="40"/>
              <w:jc w:val="center"/>
              <w:rPr>
                <w:rFonts w:cs="Arial"/>
              </w:rPr>
            </w:pPr>
          </w:p>
          <w:p w14:paraId="72D25909" w14:textId="77777777" w:rsidR="005278B2" w:rsidRPr="00C9479E" w:rsidRDefault="005278B2" w:rsidP="00372A77">
            <w:pPr>
              <w:tabs>
                <w:tab w:val="left" w:pos="1134"/>
                <w:tab w:val="center" w:pos="4153"/>
                <w:tab w:val="left" w:pos="7020"/>
                <w:tab w:val="right" w:pos="8306"/>
                <w:tab w:val="left" w:pos="9401"/>
              </w:tabs>
              <w:spacing w:before="40"/>
              <w:jc w:val="center"/>
              <w:rPr>
                <w:rFonts w:cs="Arial"/>
              </w:rPr>
            </w:pPr>
            <w:r w:rsidRPr="00C9479E">
              <w:rPr>
                <w:rFonts w:cs="Arial"/>
              </w:rPr>
              <w:t>This is an internal project HSSE Alert and should not be circulated externally without the Project Safety or Project Environmental Manager approval.</w:t>
            </w:r>
          </w:p>
          <w:p w14:paraId="0AAEAA81" w14:textId="77777777" w:rsidR="005278B2" w:rsidRPr="00C9479E" w:rsidRDefault="005278B2" w:rsidP="00372A77">
            <w:pPr>
              <w:tabs>
                <w:tab w:val="left" w:pos="1134"/>
                <w:tab w:val="center" w:pos="4153"/>
                <w:tab w:val="left" w:pos="7020"/>
                <w:tab w:val="right" w:pos="8306"/>
                <w:tab w:val="left" w:pos="9401"/>
              </w:tabs>
              <w:spacing w:before="40"/>
              <w:jc w:val="center"/>
              <w:rPr>
                <w:rFonts w:cs="Arial"/>
              </w:rPr>
            </w:pPr>
          </w:p>
        </w:tc>
      </w:tr>
      <w:tr w:rsidR="005278B2" w:rsidRPr="00C9479E" w14:paraId="4B021FB0" w14:textId="77777777" w:rsidTr="00372A77">
        <w:trPr>
          <w:trHeight w:val="795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B269" w14:textId="77777777" w:rsidR="005278B2" w:rsidRPr="00C9479E" w:rsidRDefault="005278B2" w:rsidP="00372A77">
            <w:pPr>
              <w:spacing w:before="240" w:after="60"/>
              <w:jc w:val="left"/>
              <w:outlineLvl w:val="6"/>
              <w:rPr>
                <w:rFonts w:cs="Arial"/>
                <w:b/>
                <w:bCs/>
              </w:rPr>
            </w:pPr>
            <w:r w:rsidRPr="00C9479E">
              <w:rPr>
                <w:rFonts w:cs="Arial"/>
                <w:b/>
                <w:bCs/>
              </w:rPr>
              <w:t>Incident:</w:t>
            </w:r>
          </w:p>
          <w:p w14:paraId="2B606500" w14:textId="77777777" w:rsidR="005278B2" w:rsidRPr="00C9479E" w:rsidRDefault="005278B2" w:rsidP="00372A77">
            <w:pPr>
              <w:rPr>
                <w:rFonts w:cs="Arial"/>
              </w:rPr>
            </w:pPr>
            <w:r w:rsidRPr="00C9479E">
              <w:rPr>
                <w:rFonts w:cs="Arial"/>
              </w:rPr>
              <w:t>(Descriptive Title)</w:t>
            </w:r>
          </w:p>
          <w:p w14:paraId="2C0F7855" w14:textId="77777777" w:rsidR="005278B2" w:rsidRPr="00C9479E" w:rsidRDefault="005278B2" w:rsidP="00372A77">
            <w:pPr>
              <w:rPr>
                <w:rFonts w:cs="Arial"/>
              </w:rPr>
            </w:pPr>
          </w:p>
          <w:p w14:paraId="68882BB8" w14:textId="77777777" w:rsidR="005278B2" w:rsidRPr="00C9479E" w:rsidRDefault="005278B2" w:rsidP="00372A77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5278B2" w:rsidRPr="00C9479E" w14:paraId="4ED3E117" w14:textId="77777777" w:rsidTr="00372A77">
        <w:trPr>
          <w:trHeight w:val="981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7B8" w14:textId="77777777" w:rsidR="005278B2" w:rsidRPr="00C9479E" w:rsidRDefault="005278B2" w:rsidP="00372A77">
            <w:pPr>
              <w:keepNext/>
              <w:ind w:right="-810"/>
              <w:outlineLvl w:val="3"/>
              <w:rPr>
                <w:rFonts w:cs="Arial"/>
                <w:bCs/>
              </w:rPr>
            </w:pPr>
            <w:r w:rsidRPr="00C9479E">
              <w:rPr>
                <w:rFonts w:cs="Arial"/>
                <w:bCs/>
                <w:i/>
              </w:rPr>
              <w:t>Workplace Location:</w:t>
            </w:r>
            <w:r w:rsidRPr="00C9479E">
              <w:rPr>
                <w:rFonts w:cs="Arial"/>
                <w:b/>
                <w:i/>
                <w:iCs/>
              </w:rPr>
              <w:t xml:space="preserve"> 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D15" w14:textId="77777777" w:rsidR="005278B2" w:rsidRPr="00C9479E" w:rsidRDefault="005278B2" w:rsidP="00372A77">
            <w:pPr>
              <w:keepNext/>
              <w:ind w:right="-810"/>
              <w:outlineLvl w:val="3"/>
              <w:rPr>
                <w:rFonts w:cs="Arial"/>
                <w:bCs/>
                <w:i/>
              </w:rPr>
            </w:pPr>
            <w:r w:rsidRPr="00C9479E">
              <w:rPr>
                <w:rFonts w:cs="Arial"/>
                <w:bCs/>
                <w:i/>
              </w:rPr>
              <w:t>Date of Incident:</w:t>
            </w:r>
          </w:p>
        </w:tc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D429" w14:textId="77777777" w:rsidR="005278B2" w:rsidRPr="00C9479E" w:rsidRDefault="005278B2" w:rsidP="00372A77">
            <w:pPr>
              <w:keepNext/>
              <w:ind w:right="-810"/>
              <w:outlineLvl w:val="3"/>
              <w:rPr>
                <w:rFonts w:cs="Arial"/>
                <w:bCs/>
                <w:i/>
              </w:rPr>
            </w:pPr>
            <w:r w:rsidRPr="00C9479E">
              <w:rPr>
                <w:rFonts w:cs="Arial"/>
                <w:bCs/>
                <w:i/>
              </w:rPr>
              <w:t>Classification:</w:t>
            </w:r>
          </w:p>
        </w:tc>
      </w:tr>
      <w:tr w:rsidR="005278B2" w:rsidRPr="00C9479E" w14:paraId="26113410" w14:textId="77777777" w:rsidTr="00372A77">
        <w:trPr>
          <w:trHeight w:val="4129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20A" w14:textId="77777777" w:rsidR="005278B2" w:rsidRPr="00C9479E" w:rsidRDefault="005278B2" w:rsidP="00372A77">
            <w:pPr>
              <w:keepNext/>
              <w:ind w:right="-810"/>
              <w:outlineLvl w:val="3"/>
              <w:rPr>
                <w:rFonts w:cs="Arial"/>
                <w:b/>
                <w:i/>
              </w:rPr>
            </w:pPr>
            <w:r w:rsidRPr="00C9479E">
              <w:rPr>
                <w:rFonts w:cs="Arial"/>
                <w:bCs/>
                <w:i/>
              </w:rPr>
              <w:t>Description:</w:t>
            </w:r>
            <w:r w:rsidRPr="00C9479E">
              <w:rPr>
                <w:rFonts w:cs="Arial"/>
                <w:b/>
                <w:i/>
              </w:rPr>
              <w:t xml:space="preserve">  </w:t>
            </w:r>
          </w:p>
          <w:p w14:paraId="0D13C594" w14:textId="77777777" w:rsidR="005278B2" w:rsidRPr="00C9479E" w:rsidRDefault="005278B2" w:rsidP="00372A77">
            <w:pPr>
              <w:rPr>
                <w:rFonts w:cs="Arial"/>
              </w:rPr>
            </w:pPr>
            <w:r w:rsidRPr="00C9479E">
              <w:rPr>
                <w:rFonts w:cs="Arial"/>
              </w:rPr>
              <w:t>(Brief description indicating key aspects of incident)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7E3B" w14:textId="77777777" w:rsidR="005278B2" w:rsidRPr="00C9479E" w:rsidRDefault="005278B2" w:rsidP="00372A77">
            <w:pPr>
              <w:tabs>
                <w:tab w:val="center" w:pos="4153"/>
                <w:tab w:val="right" w:pos="8306"/>
              </w:tabs>
              <w:rPr>
                <w:rFonts w:cs="Arial"/>
                <w:noProof/>
              </w:rPr>
            </w:pPr>
            <w:r w:rsidRPr="00C9479E">
              <w:rPr>
                <w:rFonts w:cs="Arial"/>
                <w:noProof/>
              </w:rPr>
              <w:t>Picture goes here.</w:t>
            </w:r>
          </w:p>
          <w:p w14:paraId="7DEA7180" w14:textId="77777777" w:rsidR="005278B2" w:rsidRPr="00C9479E" w:rsidRDefault="005278B2" w:rsidP="00372A77">
            <w:pPr>
              <w:tabs>
                <w:tab w:val="center" w:pos="4153"/>
                <w:tab w:val="right" w:pos="8306"/>
              </w:tabs>
              <w:rPr>
                <w:rFonts w:cs="Arial"/>
                <w:noProof/>
              </w:rPr>
            </w:pPr>
            <w:r w:rsidRPr="00C9479E">
              <w:rPr>
                <w:rFonts w:cs="Arial"/>
                <w:noProof/>
              </w:rPr>
              <w:t>(Photo showing hazard or result)</w:t>
            </w:r>
          </w:p>
        </w:tc>
      </w:tr>
      <w:tr w:rsidR="005278B2" w:rsidRPr="00C9479E" w14:paraId="4E627B53" w14:textId="77777777" w:rsidTr="00372A77">
        <w:trPr>
          <w:trHeight w:val="1424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753" w14:textId="77777777" w:rsidR="005278B2" w:rsidRPr="00C9479E" w:rsidRDefault="005278B2" w:rsidP="00372A77">
            <w:pPr>
              <w:keepNext/>
              <w:ind w:right="-810"/>
              <w:outlineLvl w:val="3"/>
              <w:rPr>
                <w:rFonts w:cs="Arial"/>
                <w:b/>
                <w:i/>
              </w:rPr>
            </w:pPr>
            <w:r w:rsidRPr="00C9479E">
              <w:rPr>
                <w:rFonts w:cs="Arial"/>
                <w:bCs/>
                <w:i/>
              </w:rPr>
              <w:t>Injury/Damage:</w:t>
            </w:r>
            <w:r w:rsidRPr="00C9479E">
              <w:rPr>
                <w:rFonts w:cs="Arial"/>
                <w:b/>
                <w:i/>
              </w:rPr>
              <w:t xml:space="preserve"> </w:t>
            </w:r>
          </w:p>
          <w:p w14:paraId="11B1003A" w14:textId="77777777" w:rsidR="005278B2" w:rsidRPr="00C9479E" w:rsidRDefault="005278B2" w:rsidP="00372A77">
            <w:pPr>
              <w:ind w:left="72"/>
              <w:rPr>
                <w:rFonts w:cs="Arial"/>
              </w:rPr>
            </w:pPr>
          </w:p>
        </w:tc>
      </w:tr>
      <w:tr w:rsidR="005278B2" w:rsidRPr="00C9479E" w14:paraId="16A9CFFA" w14:textId="77777777" w:rsidTr="00372A77">
        <w:trPr>
          <w:trHeight w:val="1544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F938" w14:textId="77777777" w:rsidR="005278B2" w:rsidRPr="00C9479E" w:rsidRDefault="005278B2" w:rsidP="00372A77">
            <w:pPr>
              <w:keepNext/>
              <w:ind w:right="-810"/>
              <w:outlineLvl w:val="3"/>
              <w:rPr>
                <w:rFonts w:cs="Arial"/>
                <w:b/>
                <w:i/>
              </w:rPr>
            </w:pPr>
            <w:r w:rsidRPr="00C9479E">
              <w:rPr>
                <w:rFonts w:cs="Arial"/>
                <w:bCs/>
                <w:i/>
              </w:rPr>
              <w:t>Possible Contributing Factors:</w:t>
            </w:r>
            <w:r w:rsidRPr="00C9479E">
              <w:rPr>
                <w:rFonts w:cs="Arial"/>
                <w:b/>
                <w:i/>
              </w:rPr>
              <w:t xml:space="preserve"> </w:t>
            </w:r>
          </w:p>
          <w:p w14:paraId="3962998F" w14:textId="77777777" w:rsidR="005278B2" w:rsidRPr="00C9479E" w:rsidRDefault="005278B2" w:rsidP="00372A77">
            <w:pPr>
              <w:ind w:left="72"/>
              <w:rPr>
                <w:rFonts w:cs="Arial"/>
              </w:rPr>
            </w:pPr>
          </w:p>
        </w:tc>
      </w:tr>
      <w:tr w:rsidR="005278B2" w:rsidRPr="00C9479E" w14:paraId="3A80C8E0" w14:textId="77777777" w:rsidTr="00372A77">
        <w:trPr>
          <w:trHeight w:val="1341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792C" w14:textId="77777777" w:rsidR="005278B2" w:rsidRPr="00C9479E" w:rsidRDefault="005278B2" w:rsidP="00372A77">
            <w:pPr>
              <w:keepNext/>
              <w:ind w:right="-810"/>
              <w:outlineLvl w:val="3"/>
              <w:rPr>
                <w:rFonts w:cs="Arial"/>
                <w:bCs/>
                <w:i/>
                <w:iCs/>
              </w:rPr>
            </w:pPr>
            <w:r w:rsidRPr="00C9479E">
              <w:rPr>
                <w:rFonts w:cs="Arial"/>
                <w:bCs/>
                <w:i/>
                <w:iCs/>
              </w:rPr>
              <w:t>Potential Hazards To Be Aware Of:</w:t>
            </w:r>
            <w:r w:rsidRPr="00C9479E">
              <w:rPr>
                <w:rFonts w:cs="Arial"/>
                <w:b/>
                <w:i/>
                <w:iCs/>
              </w:rPr>
              <w:t xml:space="preserve"> </w:t>
            </w:r>
          </w:p>
          <w:p w14:paraId="0CE14E2D" w14:textId="77777777" w:rsidR="005278B2" w:rsidRPr="00C9479E" w:rsidRDefault="005278B2" w:rsidP="00372A77">
            <w:pPr>
              <w:ind w:left="72"/>
              <w:rPr>
                <w:rFonts w:cs="Arial"/>
              </w:rPr>
            </w:pPr>
          </w:p>
        </w:tc>
      </w:tr>
      <w:tr w:rsidR="005278B2" w:rsidRPr="00C9479E" w14:paraId="3C8BFDFF" w14:textId="77777777" w:rsidTr="00372A77">
        <w:trPr>
          <w:trHeight w:val="2699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F983" w14:textId="77777777" w:rsidR="005278B2" w:rsidRPr="00C9479E" w:rsidRDefault="005278B2" w:rsidP="00372A77">
            <w:pPr>
              <w:keepNext/>
              <w:ind w:right="-810"/>
              <w:outlineLvl w:val="3"/>
              <w:rPr>
                <w:rFonts w:cs="Arial"/>
                <w:b/>
                <w:i/>
              </w:rPr>
            </w:pPr>
            <w:r w:rsidRPr="00C9479E">
              <w:rPr>
                <w:rFonts w:cs="Arial"/>
                <w:bCs/>
                <w:i/>
              </w:rPr>
              <w:t>Possible Actions To Prevent Recurrence:</w:t>
            </w:r>
            <w:r w:rsidRPr="00C9479E">
              <w:rPr>
                <w:rFonts w:cs="Arial"/>
                <w:b/>
                <w:i/>
              </w:rPr>
              <w:t xml:space="preserve">   </w:t>
            </w:r>
          </w:p>
          <w:p w14:paraId="15BF0304" w14:textId="77777777" w:rsidR="005278B2" w:rsidRPr="00C9479E" w:rsidRDefault="005278B2" w:rsidP="00372A77">
            <w:pPr>
              <w:rPr>
                <w:rFonts w:cs="Arial"/>
              </w:rPr>
            </w:pPr>
            <w:r w:rsidRPr="00C9479E">
              <w:rPr>
                <w:rFonts w:cs="Arial"/>
              </w:rPr>
              <w:t>This incident is currently being investigated.  Without pre-empting the outcome of the investigation, a Workplace Manager shall review this alert and determine if the following actions or others should be undertaken to their workplace.</w:t>
            </w:r>
          </w:p>
          <w:p w14:paraId="5BE35DA2" w14:textId="77777777" w:rsidR="005278B2" w:rsidRPr="00C9479E" w:rsidRDefault="005278B2" w:rsidP="00372A77">
            <w:pPr>
              <w:ind w:left="72"/>
              <w:rPr>
                <w:rFonts w:cs="Arial"/>
              </w:rPr>
            </w:pPr>
          </w:p>
        </w:tc>
      </w:tr>
      <w:tr w:rsidR="005278B2" w:rsidRPr="00C9479E" w14:paraId="04784C34" w14:textId="77777777" w:rsidTr="00372A77">
        <w:trPr>
          <w:cantSplit/>
          <w:trHeight w:val="52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BF9EC" w14:textId="77777777" w:rsidR="005278B2" w:rsidRPr="00C9479E" w:rsidRDefault="005278B2" w:rsidP="00372A77">
            <w:pPr>
              <w:keepNext/>
              <w:ind w:right="-810"/>
              <w:outlineLvl w:val="3"/>
              <w:rPr>
                <w:rFonts w:cs="Arial"/>
                <w:bCs/>
                <w:i/>
              </w:rPr>
            </w:pPr>
            <w:r w:rsidRPr="00C9479E">
              <w:rPr>
                <w:rFonts w:cs="Arial"/>
                <w:bCs/>
                <w:i/>
              </w:rPr>
              <w:t>Authorized By: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FCE38" w14:textId="77777777" w:rsidR="005278B2" w:rsidRPr="00C9479E" w:rsidRDefault="005278B2" w:rsidP="00372A77">
            <w:pPr>
              <w:keepNext/>
              <w:ind w:right="-810"/>
              <w:outlineLvl w:val="3"/>
              <w:rPr>
                <w:rFonts w:cs="Arial"/>
                <w:b/>
                <w:i/>
              </w:rPr>
            </w:pPr>
          </w:p>
        </w:tc>
        <w:tc>
          <w:tcPr>
            <w:tcW w:w="1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6FB02" w14:textId="77777777" w:rsidR="005278B2" w:rsidRPr="00C9479E" w:rsidRDefault="005278B2" w:rsidP="00372A77">
            <w:pPr>
              <w:keepNext/>
              <w:ind w:right="-810"/>
              <w:outlineLvl w:val="3"/>
              <w:rPr>
                <w:rFonts w:cs="Arial"/>
                <w:bCs/>
                <w:i/>
              </w:rPr>
            </w:pPr>
            <w:r w:rsidRPr="00C9479E">
              <w:rPr>
                <w:rFonts w:cs="Arial"/>
                <w:bCs/>
                <w:i/>
              </w:rPr>
              <w:t>Construction Manager</w:t>
            </w:r>
          </w:p>
        </w:tc>
      </w:tr>
      <w:tr w:rsidR="005278B2" w:rsidRPr="00C9479E" w14:paraId="071657F5" w14:textId="77777777" w:rsidTr="00372A77">
        <w:trPr>
          <w:cantSplit/>
          <w:trHeight w:val="52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01D84" w14:textId="77777777" w:rsidR="005278B2" w:rsidRPr="00C9479E" w:rsidRDefault="005278B2" w:rsidP="00372A77">
            <w:pPr>
              <w:keepNext/>
              <w:ind w:right="-810"/>
              <w:outlineLvl w:val="3"/>
              <w:rPr>
                <w:rFonts w:cs="Arial"/>
                <w:bCs/>
                <w:i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91465" w14:textId="77777777" w:rsidR="005278B2" w:rsidRPr="00C9479E" w:rsidRDefault="005278B2" w:rsidP="00372A77">
            <w:pPr>
              <w:keepNext/>
              <w:ind w:right="-810"/>
              <w:outlineLvl w:val="3"/>
              <w:rPr>
                <w:rFonts w:cs="Arial"/>
                <w:b/>
                <w:i/>
              </w:rPr>
            </w:pPr>
          </w:p>
        </w:tc>
        <w:tc>
          <w:tcPr>
            <w:tcW w:w="1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00617" w14:textId="77777777" w:rsidR="005278B2" w:rsidRPr="00C9479E" w:rsidRDefault="005278B2" w:rsidP="00372A77">
            <w:pPr>
              <w:keepNext/>
              <w:numPr>
                <w:ilvl w:val="3"/>
                <w:numId w:val="2"/>
              </w:numPr>
              <w:ind w:left="72" w:right="-810"/>
              <w:outlineLvl w:val="3"/>
              <w:rPr>
                <w:rFonts w:cs="Arial"/>
                <w:bCs/>
                <w:i/>
              </w:rPr>
            </w:pPr>
            <w:r w:rsidRPr="00C9479E">
              <w:rPr>
                <w:rFonts w:cs="Arial"/>
                <w:bCs/>
                <w:i/>
              </w:rPr>
              <w:t>Project Safety Advisor</w:t>
            </w:r>
          </w:p>
        </w:tc>
      </w:tr>
      <w:tr w:rsidR="005278B2" w:rsidRPr="00C9479E" w14:paraId="4BBED865" w14:textId="77777777" w:rsidTr="00372A77">
        <w:trPr>
          <w:cantSplit/>
          <w:trHeight w:val="525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913F0" w14:textId="77777777" w:rsidR="005278B2" w:rsidRPr="00C9479E" w:rsidRDefault="005278B2" w:rsidP="00372A77">
            <w:pPr>
              <w:keepNext/>
              <w:tabs>
                <w:tab w:val="left" w:pos="7092"/>
              </w:tabs>
              <w:ind w:right="-810"/>
              <w:outlineLvl w:val="3"/>
              <w:rPr>
                <w:rFonts w:cs="Arial"/>
                <w:bCs/>
                <w:i/>
              </w:rPr>
            </w:pPr>
            <w:r w:rsidRPr="00C9479E">
              <w:rPr>
                <w:rFonts w:cs="Arial"/>
                <w:bCs/>
                <w:i/>
              </w:rPr>
              <w:t xml:space="preserve">For More Information - Contact: </w:t>
            </w:r>
            <w:r w:rsidRPr="00C9479E">
              <w:rPr>
                <w:rFonts w:cs="Arial"/>
                <w:bCs/>
                <w:i/>
              </w:rPr>
              <w:tab/>
              <w:t>Phone:</w:t>
            </w:r>
          </w:p>
        </w:tc>
      </w:tr>
    </w:tbl>
    <w:p w14:paraId="73807E6B" w14:textId="77777777" w:rsidR="005278B2" w:rsidRPr="00196F56" w:rsidRDefault="005278B2" w:rsidP="005278B2"/>
    <w:p w14:paraId="237EC602" w14:textId="77777777" w:rsidR="005278B2" w:rsidRPr="00D04E0E" w:rsidRDefault="005278B2" w:rsidP="005278B2">
      <w:pPr>
        <w:pStyle w:val="BodyBold"/>
      </w:pPr>
    </w:p>
    <w:p w14:paraId="517F0D5F" w14:textId="77777777" w:rsidR="005278B2" w:rsidRDefault="005278B2" w:rsidP="005278B2">
      <w:pPr>
        <w:jc w:val="center"/>
      </w:pPr>
    </w:p>
    <w:bookmarkEnd w:id="0"/>
    <w:bookmarkEnd w:id="1"/>
    <w:bookmarkEnd w:id="2"/>
    <w:bookmarkEnd w:id="3"/>
    <w:bookmarkEnd w:id="4"/>
    <w:bookmarkEnd w:id="5"/>
    <w:bookmarkEnd w:id="6"/>
    <w:p w14:paraId="1230DCC4" w14:textId="77777777" w:rsidR="002C1A17" w:rsidRDefault="002C1A17" w:rsidP="002C1A17">
      <w:pPr>
        <w:jc w:val="center"/>
      </w:pPr>
    </w:p>
    <w:p w14:paraId="77920A37" w14:textId="77777777" w:rsidR="002C1A17" w:rsidRDefault="002C1A17" w:rsidP="002C1A17">
      <w:pPr>
        <w:jc w:val="center"/>
      </w:pPr>
      <w:bookmarkStart w:id="7" w:name="_GoBack"/>
      <w:bookmarkEnd w:id="7"/>
    </w:p>
    <w:sectPr w:rsidR="002C1A17" w:rsidSect="00845AE2">
      <w:footerReference w:type="default" r:id="rId11"/>
      <w:headerReference w:type="first" r:id="rId12"/>
      <w:footerReference w:type="first" r:id="rId13"/>
      <w:pgSz w:w="16838" w:h="23811" w:code="8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3AE58" w14:textId="77777777" w:rsidR="00B703BF" w:rsidRDefault="00B703BF">
      <w:r>
        <w:separator/>
      </w:r>
    </w:p>
    <w:p w14:paraId="57846126" w14:textId="77777777" w:rsidR="00B703BF" w:rsidRDefault="00B703BF"/>
  </w:endnote>
  <w:endnote w:type="continuationSeparator" w:id="0">
    <w:p w14:paraId="069D8AC0" w14:textId="77777777" w:rsidR="00B703BF" w:rsidRDefault="00B703BF">
      <w:r>
        <w:continuationSeparator/>
      </w:r>
    </w:p>
    <w:p w14:paraId="64E09CDF" w14:textId="77777777" w:rsidR="00B703BF" w:rsidRDefault="00B70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6F799" w14:textId="79FC755F" w:rsidR="00372A77" w:rsidRPr="00514EDE" w:rsidRDefault="00B703BF" w:rsidP="005278B2">
    <w:pPr>
      <w:pStyle w:val="Footer"/>
      <w:rPr>
        <w:sz w:val="16"/>
        <w:szCs w:val="16"/>
        <w:lang w:val="en-AU"/>
      </w:rPr>
    </w:pPr>
    <w:sdt>
      <w:sdtPr>
        <w:rPr>
          <w:sz w:val="16"/>
          <w:szCs w:val="16"/>
          <w:lang w:val="en-AU"/>
        </w:rPr>
        <w:alias w:val="Subject"/>
        <w:tag w:val=""/>
        <w:id w:val="1205057028"/>
        <w:placeholder>
          <w:docPart w:val="7C1F2571B30046A2B77AA156A78EB2B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135CC">
          <w:rPr>
            <w:sz w:val="16"/>
            <w:szCs w:val="16"/>
            <w:lang w:val="en-AU"/>
          </w:rPr>
          <w:t>EPM-KSS-TP-000026 Rev</w:t>
        </w:r>
      </w:sdtContent>
    </w:sdt>
    <w:r w:rsidR="00372A77">
      <w:rPr>
        <w:sz w:val="16"/>
        <w:szCs w:val="16"/>
        <w:lang w:val="en-AU"/>
      </w:rPr>
      <w:t xml:space="preserve"> </w:t>
    </w:r>
    <w:proofErr w:type="spellStart"/>
    <w:r w:rsidR="00372A77">
      <w:rPr>
        <w:sz w:val="16"/>
        <w:szCs w:val="16"/>
        <w:lang w:val="en-AU"/>
      </w:rPr>
      <w:t>Rev</w:t>
    </w:r>
    <w:proofErr w:type="spellEnd"/>
    <w:r w:rsidR="00372A77">
      <w:rPr>
        <w:sz w:val="16"/>
        <w:szCs w:val="16"/>
        <w:lang w:val="en-AU"/>
      </w:rPr>
      <w:t xml:space="preserve"> </w:t>
    </w:r>
    <w:sdt>
      <w:sdtPr>
        <w:rPr>
          <w:sz w:val="16"/>
          <w:szCs w:val="16"/>
          <w:lang w:val="en-AU"/>
        </w:rPr>
        <w:alias w:val="Status"/>
        <w:tag w:val=""/>
        <w:id w:val="70360714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372A77">
          <w:rPr>
            <w:sz w:val="16"/>
            <w:szCs w:val="16"/>
            <w:lang w:val="en-AU"/>
          </w:rPr>
          <w:t>000</w:t>
        </w:r>
      </w:sdtContent>
    </w:sdt>
    <w:r w:rsidR="00372A77">
      <w:rPr>
        <w:sz w:val="16"/>
        <w:szCs w:val="16"/>
        <w:lang w:val="en-AU"/>
      </w:rPr>
      <w:t xml:space="preserve">          </w:t>
    </w:r>
    <w:r w:rsidR="00372A77">
      <w:rPr>
        <w:sz w:val="16"/>
        <w:szCs w:val="16"/>
        <w:lang w:val="en-AU"/>
      </w:rPr>
      <w:tab/>
    </w:r>
    <w:r w:rsidR="00372A77">
      <w:rPr>
        <w:sz w:val="16"/>
        <w:szCs w:val="16"/>
        <w:lang w:val="en-AU"/>
      </w:rPr>
      <w:tab/>
    </w:r>
    <w:r w:rsidR="00372A77">
      <w:rPr>
        <w:b/>
        <w:sz w:val="16"/>
        <w:szCs w:val="16"/>
        <w:lang w:val="en-AU"/>
      </w:rPr>
      <w:t>Level –</w:t>
    </w:r>
    <w:r w:rsidR="00372A77">
      <w:rPr>
        <w:b/>
        <w:color w:val="000000" w:themeColor="text1"/>
        <w:sz w:val="16"/>
        <w:szCs w:val="16"/>
        <w:lang w:val="en-AU"/>
      </w:rPr>
      <w:t xml:space="preserve"> </w:t>
    </w:r>
    <w:sdt>
      <w:sdtPr>
        <w:rPr>
          <w:b/>
          <w:color w:val="000000" w:themeColor="text1"/>
          <w:sz w:val="16"/>
          <w:szCs w:val="16"/>
          <w:lang w:val="en-AU"/>
        </w:rPr>
        <w:alias w:val="Category"/>
        <w:tag w:val=""/>
        <w:id w:val="1738662894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72A77">
          <w:rPr>
            <w:b/>
            <w:color w:val="000000" w:themeColor="text1"/>
            <w:sz w:val="16"/>
            <w:szCs w:val="16"/>
            <w:lang w:val="en-AU"/>
          </w:rPr>
          <w:t>3 E - External</w:t>
        </w:r>
      </w:sdtContent>
    </w:sdt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  <w:t xml:space="preserve"> </w:t>
    </w:r>
    <w:r w:rsidR="00372A77" w:rsidRPr="00E662DA">
      <w:rPr>
        <w:sz w:val="16"/>
        <w:szCs w:val="16"/>
      </w:rPr>
      <w:t xml:space="preserve">Page </w:t>
    </w:r>
    <w:r w:rsidR="00372A77" w:rsidRPr="00E662DA">
      <w:rPr>
        <w:sz w:val="16"/>
        <w:szCs w:val="16"/>
      </w:rPr>
      <w:fldChar w:fldCharType="begin"/>
    </w:r>
    <w:r w:rsidR="00372A77" w:rsidRPr="00E662DA">
      <w:rPr>
        <w:sz w:val="16"/>
        <w:szCs w:val="16"/>
      </w:rPr>
      <w:instrText xml:space="preserve"> PAGE </w:instrText>
    </w:r>
    <w:r w:rsidR="00372A77" w:rsidRPr="00E662DA">
      <w:rPr>
        <w:sz w:val="16"/>
        <w:szCs w:val="16"/>
      </w:rPr>
      <w:fldChar w:fldCharType="separate"/>
    </w:r>
    <w:r w:rsidR="000C35B4">
      <w:rPr>
        <w:noProof/>
        <w:sz w:val="16"/>
        <w:szCs w:val="16"/>
      </w:rPr>
      <w:t>2</w:t>
    </w:r>
    <w:r w:rsidR="00372A77" w:rsidRPr="00E662DA">
      <w:rPr>
        <w:sz w:val="16"/>
        <w:szCs w:val="16"/>
      </w:rPr>
      <w:fldChar w:fldCharType="end"/>
    </w:r>
    <w:r w:rsidR="00372A77" w:rsidRPr="00E662DA">
      <w:rPr>
        <w:sz w:val="16"/>
        <w:szCs w:val="16"/>
      </w:rPr>
      <w:t xml:space="preserve"> of </w:t>
    </w:r>
    <w:r w:rsidR="00372A77" w:rsidRPr="00E662DA">
      <w:rPr>
        <w:sz w:val="16"/>
        <w:szCs w:val="16"/>
      </w:rPr>
      <w:fldChar w:fldCharType="begin"/>
    </w:r>
    <w:r w:rsidR="00372A77" w:rsidRPr="00E662DA">
      <w:rPr>
        <w:sz w:val="16"/>
        <w:szCs w:val="16"/>
      </w:rPr>
      <w:instrText xml:space="preserve"> NUMPAGES </w:instrText>
    </w:r>
    <w:r w:rsidR="00372A77" w:rsidRPr="00E662DA">
      <w:rPr>
        <w:sz w:val="16"/>
        <w:szCs w:val="16"/>
      </w:rPr>
      <w:fldChar w:fldCharType="separate"/>
    </w:r>
    <w:r w:rsidR="000C35B4">
      <w:rPr>
        <w:noProof/>
        <w:sz w:val="16"/>
        <w:szCs w:val="16"/>
      </w:rPr>
      <w:t>2</w:t>
    </w:r>
    <w:r w:rsidR="00372A77" w:rsidRPr="00E662DA">
      <w:rPr>
        <w:sz w:val="16"/>
        <w:szCs w:val="16"/>
      </w:rPr>
      <w:fldChar w:fldCharType="end"/>
    </w:r>
    <w:r w:rsidR="00372A77">
      <w:rPr>
        <w:sz w:val="16"/>
        <w:szCs w:val="16"/>
      </w:rPr>
      <w:t xml:space="preserve">   </w:t>
    </w:r>
  </w:p>
  <w:p w14:paraId="5905B020" w14:textId="77777777" w:rsidR="00372A77" w:rsidRDefault="00372A77" w:rsidP="005278B2">
    <w:pPr>
      <w:pStyle w:val="Footer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4A42AC18" w14:textId="77777777" w:rsidR="00372A77" w:rsidRDefault="00372A77" w:rsidP="005278B2">
    <w:pPr>
      <w:tabs>
        <w:tab w:val="left" w:pos="8835"/>
      </w:tabs>
      <w:jc w:val="left"/>
      <w:rPr>
        <w:rFonts w:ascii="Calibri" w:hAnsi="Calibri" w:cs="Calibri"/>
        <w:sz w:val="12"/>
        <w:szCs w:val="12"/>
        <w:lang w:val="en-GB"/>
      </w:rPr>
    </w:pPr>
    <w:r>
      <w:rPr>
        <w:rFonts w:ascii="Calibri" w:hAnsi="Calibri" w:cs="Calibri"/>
        <w:sz w:val="12"/>
        <w:szCs w:val="12"/>
        <w:lang w:val="en-GB"/>
      </w:rPr>
      <w:tab/>
    </w:r>
  </w:p>
  <w:p w14:paraId="7AD0E0D8" w14:textId="77777777" w:rsidR="00372A77" w:rsidRPr="00E662DA" w:rsidRDefault="00B703BF" w:rsidP="005278B2">
    <w:pPr>
      <w:pStyle w:val="Footer"/>
      <w:jc w:val="center"/>
      <w:rPr>
        <w:sz w:val="16"/>
        <w:szCs w:val="16"/>
        <w:lang w:val="en-AU"/>
      </w:rPr>
    </w:pPr>
    <w:sdt>
      <w:sdtPr>
        <w:rPr>
          <w:rFonts w:cs="Arial"/>
          <w:sz w:val="12"/>
          <w:szCs w:val="12"/>
          <w:lang w:val="en-GB"/>
        </w:rPr>
        <w:alias w:val="Title"/>
        <w:tag w:val=""/>
        <w:id w:val="-1907832909"/>
        <w:placeholder>
          <w:docPart w:val="6E6E44F1C8DD4CE19DC4414F3719928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724AE">
          <w:rPr>
            <w:rFonts w:cs="Arial"/>
            <w:sz w:val="12"/>
            <w:szCs w:val="12"/>
            <w:lang w:val="en-GB"/>
          </w:rPr>
          <w:t>Project HSSE Alerts Template</w:t>
        </w:r>
      </w:sdtContent>
    </w:sdt>
    <w:r w:rsidR="00372A77" w:rsidRPr="00971B7A">
      <w:rPr>
        <w:rFonts w:cs="Arial"/>
        <w:sz w:val="12"/>
        <w:szCs w:val="12"/>
        <w:lang w:val="en-GB"/>
      </w:rPr>
      <w:t xml:space="preserve"> - Confidential. This document was prepared by Saudi Arabian Bechtel Company (Bechtel) for the National Project Management Organization and is subject to the restrictions set out in the Contract and Important Notice c</w:t>
    </w:r>
    <w:r w:rsidR="00372A77">
      <w:rPr>
        <w:rFonts w:cs="Arial"/>
        <w:sz w:val="12"/>
        <w:szCs w:val="12"/>
        <w:lang w:val="en-GB"/>
      </w:rPr>
      <w:t xml:space="preserve">ontained on page 3 of the </w:t>
    </w:r>
    <w:r w:rsidR="00372A77" w:rsidRPr="00971B7A">
      <w:rPr>
        <w:rFonts w:cs="Arial"/>
        <w:sz w:val="12"/>
        <w:szCs w:val="12"/>
        <w:lang w:val="en-GB"/>
      </w:rPr>
      <w:t>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3A648" w14:textId="539BE8BB" w:rsidR="00ED19C8" w:rsidRPr="00942531" w:rsidRDefault="00ED19C8" w:rsidP="000C35B4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8B54A1" wp14:editId="4F853572">
              <wp:simplePos x="0" y="0"/>
              <wp:positionH relativeFrom="margin">
                <wp:posOffset>-246282</wp:posOffset>
              </wp:positionH>
              <wp:positionV relativeFrom="paragraph">
                <wp:posOffset>176823</wp:posOffset>
              </wp:positionV>
              <wp:extent cx="9748910" cy="14068"/>
              <wp:effectExtent l="0" t="0" r="24130" b="2413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48910" cy="14068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C443D59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4pt,13.9pt" to="748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BA051A5E7910474B99A26B98F787A3F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EPM-KSS-TP-000026 Rev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proofErr w:type="spellStart"/>
    <w:r w:rsidRPr="00942531">
      <w:rPr>
        <w:rFonts w:cs="Arial"/>
        <w:color w:val="7A8D95"/>
        <w:sz w:val="16"/>
        <w:szCs w:val="16"/>
      </w:rPr>
      <w:t>Rev</w:t>
    </w:r>
    <w:proofErr w:type="spellEnd"/>
    <w:r w:rsidRPr="00942531">
      <w:rPr>
        <w:rFonts w:cs="Arial"/>
        <w:color w:val="7A8D95"/>
        <w:sz w:val="16"/>
        <w:szCs w:val="16"/>
      </w:rPr>
      <w:t xml:space="preserve">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EDCAE161265D4E0BA4A69706CD80843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0C35B4">
          <w:rPr>
            <w:rFonts w:cs="Arial"/>
            <w:color w:val="7A8D95"/>
            <w:sz w:val="16"/>
            <w:szCs w:val="16"/>
          </w:rPr>
          <w:t>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    </w:t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0C35B4"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0C35B4"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</w:p>
  <w:p w14:paraId="5E4EE33C" w14:textId="77777777" w:rsidR="00ED19C8" w:rsidRPr="00942531" w:rsidRDefault="00ED19C8" w:rsidP="00ED19C8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3704ECA" w14:textId="77777777" w:rsidR="00ED19C8" w:rsidRPr="00942531" w:rsidRDefault="00ED19C8" w:rsidP="00ED19C8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3DE6E961" w14:textId="77777777" w:rsidR="002724AE" w:rsidRDefault="00272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9E34B" w14:textId="77777777" w:rsidR="00B703BF" w:rsidRDefault="00B703BF">
      <w:r>
        <w:separator/>
      </w:r>
    </w:p>
    <w:p w14:paraId="7CF19E57" w14:textId="77777777" w:rsidR="00B703BF" w:rsidRDefault="00B703BF"/>
  </w:footnote>
  <w:footnote w:type="continuationSeparator" w:id="0">
    <w:p w14:paraId="2F7D1C7F" w14:textId="77777777" w:rsidR="00B703BF" w:rsidRDefault="00B703BF">
      <w:r>
        <w:continuationSeparator/>
      </w:r>
    </w:p>
    <w:p w14:paraId="6DBB0DE6" w14:textId="77777777" w:rsidR="00B703BF" w:rsidRDefault="00B703B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B2F7" w14:textId="69522A72" w:rsidR="00372A77" w:rsidRDefault="00ED19C8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103340B1" wp14:editId="5D3A5CD7">
          <wp:simplePos x="0" y="0"/>
          <wp:positionH relativeFrom="column">
            <wp:posOffset>-635000</wp:posOffset>
          </wp:positionH>
          <wp:positionV relativeFrom="paragraph">
            <wp:posOffset>-280035</wp:posOffset>
          </wp:positionV>
          <wp:extent cx="1435735" cy="628650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7AE0"/>
    <w:multiLevelType w:val="hybridMultilevel"/>
    <w:tmpl w:val="87647C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5CD9"/>
    <w:multiLevelType w:val="hybridMultilevel"/>
    <w:tmpl w:val="911C6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A301A"/>
    <w:multiLevelType w:val="hybridMultilevel"/>
    <w:tmpl w:val="3A7AB0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85B50"/>
    <w:multiLevelType w:val="hybridMultilevel"/>
    <w:tmpl w:val="CBB471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B8146F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BA19BD"/>
    <w:multiLevelType w:val="hybridMultilevel"/>
    <w:tmpl w:val="3B0CA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93BBC"/>
    <w:multiLevelType w:val="hybridMultilevel"/>
    <w:tmpl w:val="B6FEE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4D43994"/>
    <w:multiLevelType w:val="hybridMultilevel"/>
    <w:tmpl w:val="175471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29616B1"/>
    <w:multiLevelType w:val="hybridMultilevel"/>
    <w:tmpl w:val="5948A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B25278"/>
    <w:multiLevelType w:val="multilevel"/>
    <w:tmpl w:val="B74C7FF0"/>
    <w:lvl w:ilvl="0">
      <w:start w:val="1"/>
      <w:numFmt w:val="none"/>
      <w:suff w:val="nothing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none"/>
      <w:lvlRestart w:val="0"/>
      <w:pStyle w:val="BodyBeforeNL"/>
      <w:suff w:val="nothing"/>
      <w:lvlText w:val="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pStyle w:val="ListNumberd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B5D09"/>
    <w:multiLevelType w:val="multilevel"/>
    <w:tmpl w:val="12163A0E"/>
    <w:lvl w:ilvl="0">
      <w:start w:val="1"/>
      <w:numFmt w:val="bullet"/>
      <w:pStyle w:val="List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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"/>
  </w:num>
  <w:num w:numId="5">
    <w:abstractNumId w:val="5"/>
  </w:num>
  <w:num w:numId="6">
    <w:abstractNumId w:val="19"/>
  </w:num>
  <w:num w:numId="7">
    <w:abstractNumId w:val="14"/>
  </w:num>
  <w:num w:numId="8">
    <w:abstractNumId w:val="2"/>
  </w:num>
  <w:num w:numId="9">
    <w:abstractNumId w:val="20"/>
  </w:num>
  <w:num w:numId="10">
    <w:abstractNumId w:val="21"/>
  </w:num>
  <w:num w:numId="11">
    <w:abstractNumId w:val="3"/>
  </w:num>
  <w:num w:numId="12">
    <w:abstractNumId w:val="8"/>
  </w:num>
  <w:num w:numId="13">
    <w:abstractNumId w:val="16"/>
  </w:num>
  <w:num w:numId="14">
    <w:abstractNumId w:val="17"/>
  </w:num>
  <w:num w:numId="15">
    <w:abstractNumId w:val="9"/>
  </w:num>
  <w:num w:numId="16">
    <w:abstractNumId w:val="4"/>
  </w:num>
  <w:num w:numId="17">
    <w:abstractNumId w:val="0"/>
  </w:num>
  <w:num w:numId="18">
    <w:abstractNumId w:val="18"/>
    <w:lvlOverride w:ilvl="0">
      <w:lvl w:ilvl="0">
        <w:start w:val="1"/>
        <w:numFmt w:val="none"/>
        <w:suff w:val="nothing"/>
        <w:lvlText w:val="%1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BodyBeforeNL"/>
        <w:suff w:val="nothing"/>
        <w:lvlText w:val="%2"/>
        <w:lvlJc w:val="left"/>
        <w:pPr>
          <w:ind w:left="36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d"/>
        <w:lvlText w:val="%3."/>
        <w:lvlJc w:val="left"/>
        <w:pPr>
          <w:tabs>
            <w:tab w:val="num" w:pos="36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9">
    <w:abstractNumId w:val="13"/>
  </w:num>
  <w:num w:numId="20">
    <w:abstractNumId w:val="7"/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1B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71B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5B4"/>
    <w:rsid w:val="000C3DDF"/>
    <w:rsid w:val="000C40F7"/>
    <w:rsid w:val="000C423F"/>
    <w:rsid w:val="000C557F"/>
    <w:rsid w:val="000C75C7"/>
    <w:rsid w:val="000D1F51"/>
    <w:rsid w:val="000D29E6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24AE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A77"/>
    <w:rsid w:val="00372FBA"/>
    <w:rsid w:val="00373E7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4CC3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0D7B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287D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278B2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459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8F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AB7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08D6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2E0D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0D5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AE2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1AF"/>
    <w:rsid w:val="008D335D"/>
    <w:rsid w:val="008D4404"/>
    <w:rsid w:val="008D4B2B"/>
    <w:rsid w:val="008D70A5"/>
    <w:rsid w:val="008D79B6"/>
    <w:rsid w:val="008E06BB"/>
    <w:rsid w:val="008E091A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157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47C1F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9A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2A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1C6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578"/>
    <w:rsid w:val="00B135CC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41EA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03BF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274C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47F7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3C70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19C8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2EE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5B7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17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A4266C4"/>
  <w15:docId w15:val="{8A50E188-D668-4B0D-A30A-0FD9350D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5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Text1">
    <w:name w:val="Body Text 1"/>
    <w:basedOn w:val="Normal"/>
    <w:rsid w:val="005278B2"/>
    <w:pPr>
      <w:spacing w:before="120" w:after="120"/>
      <w:ind w:left="720"/>
    </w:pPr>
    <w:rPr>
      <w:sz w:val="24"/>
    </w:rPr>
  </w:style>
  <w:style w:type="paragraph" w:customStyle="1" w:styleId="head3">
    <w:name w:val="head 3"/>
    <w:basedOn w:val="Heading2"/>
    <w:next w:val="Normal"/>
    <w:rsid w:val="005278B2"/>
    <w:pPr>
      <w:numPr>
        <w:ilvl w:val="0"/>
        <w:numId w:val="0"/>
      </w:numPr>
      <w:tabs>
        <w:tab w:val="clear" w:pos="936"/>
        <w:tab w:val="left" w:pos="2520"/>
      </w:tabs>
      <w:spacing w:before="120" w:after="120"/>
      <w:ind w:left="2520" w:hanging="1080"/>
      <w:jc w:val="left"/>
      <w:outlineLvl w:val="9"/>
    </w:pPr>
    <w:rPr>
      <w:rFonts w:ascii="Arial" w:hAnsi="Arial" w:cs="Times New Roman"/>
      <w:b w:val="0"/>
      <w:spacing w:val="-3"/>
    </w:rPr>
  </w:style>
  <w:style w:type="paragraph" w:styleId="MacroText">
    <w:name w:val="macro"/>
    <w:link w:val="MacroTextChar"/>
    <w:semiHidden/>
    <w:locked/>
    <w:rsid w:val="005278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5278B2"/>
    <w:rPr>
      <w:sz w:val="18"/>
    </w:rPr>
  </w:style>
  <w:style w:type="paragraph" w:customStyle="1" w:styleId="BodyText22">
    <w:name w:val="Body Text 2.2"/>
    <w:basedOn w:val="BodyText2"/>
    <w:rsid w:val="005278B2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5278B2"/>
  </w:style>
  <w:style w:type="paragraph" w:styleId="ListBullet">
    <w:name w:val="List Bullet"/>
    <w:aliases w:val="lb"/>
    <w:basedOn w:val="BodyText"/>
    <w:uiPriority w:val="99"/>
    <w:locked/>
    <w:rsid w:val="005278B2"/>
    <w:pPr>
      <w:numPr>
        <w:numId w:val="10"/>
      </w:numPr>
      <w:spacing w:before="20" w:after="180"/>
      <w:jc w:val="left"/>
    </w:pPr>
    <w:rPr>
      <w:sz w:val="22"/>
    </w:rPr>
  </w:style>
  <w:style w:type="paragraph" w:customStyle="1" w:styleId="ListNumberd">
    <w:name w:val="List Numberd"/>
    <w:rsid w:val="005278B2"/>
    <w:pPr>
      <w:numPr>
        <w:ilvl w:val="2"/>
        <w:numId w:val="18"/>
      </w:numPr>
      <w:tabs>
        <w:tab w:val="left" w:pos="1008"/>
      </w:tabs>
      <w:spacing w:after="180"/>
    </w:pPr>
    <w:rPr>
      <w:rFonts w:ascii="Arial" w:hAnsi="Arial" w:cs="Arial"/>
      <w:sz w:val="22"/>
    </w:rPr>
  </w:style>
  <w:style w:type="paragraph" w:customStyle="1" w:styleId="BodyBeforeNL">
    <w:name w:val="Body Before NL"/>
    <w:basedOn w:val="Normal"/>
    <w:next w:val="ListNumberd"/>
    <w:rsid w:val="005278B2"/>
    <w:pPr>
      <w:keepNext/>
      <w:numPr>
        <w:ilvl w:val="1"/>
        <w:numId w:val="18"/>
      </w:numPr>
      <w:spacing w:after="200" w:line="264" w:lineRule="auto"/>
    </w:pPr>
    <w:rPr>
      <w:rFonts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echeri\Documents\WIP%20-%20NPMO\Daily%20Task\2017-09-18\HSE%20Procedures\EPM-KS0-PR-000001_00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1F2571B30046A2B77AA156A78EB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6D24D-72E4-460E-81FE-89D4F335C0E9}"/>
      </w:docPartPr>
      <w:docPartBody>
        <w:p w:rsidR="003551B1" w:rsidRDefault="00033CC6">
          <w:pPr>
            <w:pStyle w:val="7C1F2571B30046A2B77AA156A78EB2BE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6E6E44F1C8DD4CE19DC4414F37199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657B5-2F50-4DC5-B5EB-762935381199}"/>
      </w:docPartPr>
      <w:docPartBody>
        <w:p w:rsidR="003551B1" w:rsidRDefault="00033CC6">
          <w:pPr>
            <w:pStyle w:val="6E6E44F1C8DD4CE19DC4414F3719928A"/>
          </w:pPr>
          <w:r w:rsidRPr="00677F93">
            <w:rPr>
              <w:rStyle w:val="PlaceholderText"/>
            </w:rPr>
            <w:t>[Status]</w:t>
          </w:r>
        </w:p>
      </w:docPartBody>
    </w:docPart>
    <w:docPart>
      <w:docPartPr>
        <w:name w:val="BA051A5E7910474B99A26B98F787A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E75FA-D2FF-49D5-AAD2-19428F3B3312}"/>
      </w:docPartPr>
      <w:docPartBody>
        <w:p w:rsidR="003E3D0C" w:rsidRDefault="00B64F3E" w:rsidP="00B64F3E">
          <w:pPr>
            <w:pStyle w:val="BA051A5E7910474B99A26B98F787A3F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DCAE161265D4E0BA4A69706CD808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9C6B-AD51-4060-BF1C-63FC9BB55EF3}"/>
      </w:docPartPr>
      <w:docPartBody>
        <w:p w:rsidR="003E3D0C" w:rsidRDefault="00B64F3E" w:rsidP="00B64F3E">
          <w:pPr>
            <w:pStyle w:val="EDCAE161265D4E0BA4A69706CD808432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C6"/>
    <w:rsid w:val="00033CC6"/>
    <w:rsid w:val="00131D79"/>
    <w:rsid w:val="003551B1"/>
    <w:rsid w:val="003D7975"/>
    <w:rsid w:val="003E3D0C"/>
    <w:rsid w:val="00553442"/>
    <w:rsid w:val="00616C65"/>
    <w:rsid w:val="006A0FE8"/>
    <w:rsid w:val="006E09E3"/>
    <w:rsid w:val="00A71337"/>
    <w:rsid w:val="00B64F3E"/>
    <w:rsid w:val="00B85328"/>
    <w:rsid w:val="00BA6057"/>
    <w:rsid w:val="00BF5877"/>
    <w:rsid w:val="00CC72E6"/>
    <w:rsid w:val="00E84705"/>
    <w:rsid w:val="00E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F3E"/>
    <w:rPr>
      <w:color w:val="808080"/>
    </w:rPr>
  </w:style>
  <w:style w:type="paragraph" w:customStyle="1" w:styleId="BA051A5E7910474B99A26B98F787A3FD">
    <w:name w:val="BA051A5E7910474B99A26B98F787A3FD"/>
    <w:rsid w:val="00B64F3E"/>
  </w:style>
  <w:style w:type="paragraph" w:customStyle="1" w:styleId="EDCAE161265D4E0BA4A69706CD808432">
    <w:name w:val="EDCAE161265D4E0BA4A69706CD808432"/>
    <w:rsid w:val="00B64F3E"/>
  </w:style>
  <w:style w:type="paragraph" w:customStyle="1" w:styleId="7C1F2571B30046A2B77AA156A78EB2BE">
    <w:name w:val="7C1F2571B30046A2B77AA156A78EB2BE"/>
  </w:style>
  <w:style w:type="paragraph" w:customStyle="1" w:styleId="6E6E44F1C8DD4CE19DC4414F3719928A">
    <w:name w:val="6E6E44F1C8DD4CE19DC4414F3719928A"/>
  </w:style>
  <w:style w:type="paragraph" w:customStyle="1" w:styleId="1ADED58560BF4B1FA4CAD53CC5DF2146">
    <w:name w:val="1ADED58560BF4B1FA4CAD53CC5DF2146"/>
    <w:rsid w:val="00BA6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CE5A9912-6BE2-40CF-8155-3515F21E4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DEDF48-20F4-4509-9784-4D9FE6FC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EPM-KS0-PR-000001_00A.dotx</Template>
  <TotalTime>10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Incident Notification, Investigation and Reporting Procedure</vt:lpstr>
    </vt:vector>
  </TitlesOfParts>
  <Company>Bechtel/EDS</Company>
  <LinksUpToDate>false</LinksUpToDate>
  <CharactersWithSpaces>875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HSSE Alerts Template</dc:title>
  <dc:subject>EPM-KSS-TP-000026 Rev</dc:subject>
  <dc:creator>Krishnakumar Mecherikkal</dc:creator>
  <cp:keywords>ᅟ</cp:keywords>
  <cp:lastModifiedBy>الاء الزهراني Alaa Alzahrani</cp:lastModifiedBy>
  <cp:revision>12</cp:revision>
  <cp:lastPrinted>2017-10-15T06:30:00Z</cp:lastPrinted>
  <dcterms:created xsi:type="dcterms:W3CDTF">2017-10-18T10:51:00Z</dcterms:created>
  <dcterms:modified xsi:type="dcterms:W3CDTF">2022-04-12T09:39:00Z</dcterms:modified>
  <cp:category>3 E - External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